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B266A" w14:textId="3A75E5E2" w:rsid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WYMAGANIA EDUKACYJNE Z JĘZYKA ANGIELSKIEGO – KLASA IV</w:t>
      </w:r>
    </w:p>
    <w:p w14:paraId="467DC6D7" w14:textId="17881F2A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Nauczyciel Zofia Piwowar-Atak</w:t>
      </w:r>
    </w:p>
    <w:p w14:paraId="0B0D7AC4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</w:p>
    <w:p w14:paraId="5ECAD87E" w14:textId="1DBAD6EC" w:rsidR="004242B2" w:rsidRPr="004242B2" w:rsidRDefault="004242B2" w:rsidP="004242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42B2">
        <w:rPr>
          <w:rFonts w:ascii="Times New Roman" w:hAnsi="Times New Roman" w:cs="Times New Roman"/>
          <w:b/>
          <w:bCs/>
          <w:sz w:val="24"/>
          <w:szCs w:val="24"/>
        </w:rPr>
        <w:t>Ocena celująca – 6</w:t>
      </w:r>
    </w:p>
    <w:p w14:paraId="05FD139C" w14:textId="5800D383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Uczeń:</w:t>
      </w:r>
    </w:p>
    <w:p w14:paraId="58E608DC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opanował wiadomości i umiejętności przewidziane programem nauczania w stopniu bardzo wysokim;</w:t>
      </w:r>
    </w:p>
    <w:p w14:paraId="0BEEBAD0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swobodnie posługuje się poznanym słownictwem i strukturami gramatycznymi;</w:t>
      </w:r>
    </w:p>
    <w:p w14:paraId="60817DB3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rozumie wypowiedzi ustne i pisemne wykraczające poza podstawowy zakres materiału;</w:t>
      </w:r>
    </w:p>
    <w:p w14:paraId="62C02872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samodzielnie tworzy spójne i poprawne wypowiedzi ustne oraz pisemne;</w:t>
      </w:r>
    </w:p>
    <w:p w14:paraId="00DC9740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aktywnie i spontanicznie uczestniczy w rozmowach w języku angielskim;</w:t>
      </w:r>
    </w:p>
    <w:p w14:paraId="29A33311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poprawnie stosuje poznane struktury gramatyczne w różnych sytuacjach komunikacyjnych;</w:t>
      </w:r>
    </w:p>
    <w:p w14:paraId="74EACB38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bardzo dobrze radzi sobie z rozumieniem tekstów słuchanych i czytanych;</w:t>
      </w:r>
    </w:p>
    <w:p w14:paraId="6E8329F3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potrafi samodzielnie wykorzystać poznane wiadomości w nowych sytuacjach;</w:t>
      </w:r>
    </w:p>
    <w:p w14:paraId="38ED4896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wykonuje zadania dodatkowe i podejmuje własne inicjatywy związane z nauką języka;</w:t>
      </w:r>
    </w:p>
    <w:p w14:paraId="02067F55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wykazuje bardzo duże zainteresowanie językiem angielskim i systematycznie rozwija swoje umiejętności.</w:t>
      </w:r>
    </w:p>
    <w:p w14:paraId="4E4F9561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</w:p>
    <w:p w14:paraId="6B6BB05F" w14:textId="23D3D8E1" w:rsidR="004242B2" w:rsidRPr="004242B2" w:rsidRDefault="004242B2" w:rsidP="004242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42B2">
        <w:rPr>
          <w:rFonts w:ascii="Times New Roman" w:hAnsi="Times New Roman" w:cs="Times New Roman"/>
          <w:b/>
          <w:bCs/>
          <w:sz w:val="24"/>
          <w:szCs w:val="24"/>
        </w:rPr>
        <w:t>Ocena bardzo dobra – 5</w:t>
      </w:r>
    </w:p>
    <w:p w14:paraId="25DCEC8A" w14:textId="1133EB9C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Uczeń:</w:t>
      </w:r>
    </w:p>
    <w:p w14:paraId="276B30B8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bardzo dobrze opanował wiadomości i umiejętności określone programem nauczania;</w:t>
      </w:r>
    </w:p>
    <w:p w14:paraId="5638BA5D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zna i poprawnie stosuje poznane słownictwo oraz podstawowe struktury gramatyczne;</w:t>
      </w:r>
    </w:p>
    <w:p w14:paraId="5952727A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rozumie ogólny sens oraz większość szczegółowych informacji zawartych w wypowiedziach ustnych;</w:t>
      </w:r>
    </w:p>
    <w:p w14:paraId="4AFE935A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rozumie teksty pisane o tematyce przewidzianej programem;</w:t>
      </w:r>
    </w:p>
    <w:p w14:paraId="2367C627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tworzy poprawne, logiczne i zrozumiałe wypowiedzi ustne i pisemne;</w:t>
      </w:r>
    </w:p>
    <w:p w14:paraId="5F299391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potrafi prowadzić krótkie rozmowy w typowych sytuacjach komunikacyjnych;</w:t>
      </w:r>
    </w:p>
    <w:p w14:paraId="590F13DE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poprawnie reaguje na polecenia i pytania nauczyciela;</w:t>
      </w:r>
    </w:p>
    <w:p w14:paraId="3279FE98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samodzielnie wykonuje większość zadań;</w:t>
      </w:r>
    </w:p>
    <w:p w14:paraId="0D28E9FC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popełnia nieliczne błędy, które nie zakłócają komunikacji;</w:t>
      </w:r>
    </w:p>
    <w:p w14:paraId="75A51713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pracuje systematycznie i aktywnie uczestniczy w zajęciach.</w:t>
      </w:r>
    </w:p>
    <w:p w14:paraId="59732C63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</w:p>
    <w:p w14:paraId="327AAECD" w14:textId="016BBA63" w:rsidR="004242B2" w:rsidRPr="004242B2" w:rsidRDefault="004242B2" w:rsidP="004242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42B2">
        <w:rPr>
          <w:rFonts w:ascii="Times New Roman" w:hAnsi="Times New Roman" w:cs="Times New Roman"/>
          <w:b/>
          <w:bCs/>
          <w:sz w:val="24"/>
          <w:szCs w:val="24"/>
        </w:rPr>
        <w:lastRenderedPageBreak/>
        <w:t>Ocena dobra – 4</w:t>
      </w:r>
    </w:p>
    <w:p w14:paraId="6F820EBB" w14:textId="1CDA28EE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Uczeń:</w:t>
      </w:r>
    </w:p>
    <w:p w14:paraId="6B7C1AA3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dobrze opanował większość wiadomości i umiejętności przewidzianych programem;</w:t>
      </w:r>
    </w:p>
    <w:p w14:paraId="1316BF0D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zna podstawowe słownictwo i struktury gramatyczne;</w:t>
      </w:r>
    </w:p>
    <w:p w14:paraId="6AAC157C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zazwyczaj poprawnie stosuje poznane słownictwo i konstrukcje językowe;</w:t>
      </w:r>
    </w:p>
    <w:p w14:paraId="66C125FD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rozumie główny sens prostych wypowiedzi ustnych i tekstów pisanych;</w:t>
      </w:r>
    </w:p>
    <w:p w14:paraId="1ADB42FD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potrafi tworzyć proste wypowiedzi ustne i pisemne;</w:t>
      </w:r>
    </w:p>
    <w:p w14:paraId="68A5A2D9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uczestniczy w krótkich rozmowach dotyczących znanych tematów;</w:t>
      </w:r>
    </w:p>
    <w:p w14:paraId="35654EDA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zazwyczaj prawidłowo reaguje na polecenia i pytania;</w:t>
      </w:r>
    </w:p>
    <w:p w14:paraId="0A8EC9E1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wykonuje zadania samodzielnie, choć czasami potrzebuje wskazówki;</w:t>
      </w:r>
    </w:p>
    <w:p w14:paraId="22E3778F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popełnia błędy językowe, ale zazwyczaj nie utrudniają one komunikacji;</w:t>
      </w:r>
    </w:p>
    <w:p w14:paraId="0B6E72FB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jest zaangażowany w pracę na lekcji.</w:t>
      </w:r>
    </w:p>
    <w:p w14:paraId="273DCC58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</w:p>
    <w:p w14:paraId="721B7EC2" w14:textId="76636964" w:rsidR="004242B2" w:rsidRPr="004242B2" w:rsidRDefault="004242B2" w:rsidP="004242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42B2">
        <w:rPr>
          <w:rFonts w:ascii="Times New Roman" w:hAnsi="Times New Roman" w:cs="Times New Roman"/>
          <w:b/>
          <w:bCs/>
          <w:sz w:val="24"/>
          <w:szCs w:val="24"/>
        </w:rPr>
        <w:t>Ocena dostateczna – 3</w:t>
      </w:r>
    </w:p>
    <w:p w14:paraId="1DBA3CC2" w14:textId="5ECF19BD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Uczeń:</w:t>
      </w:r>
    </w:p>
    <w:p w14:paraId="0CB98D63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opanował podstawowe wiadomości i umiejętności określone programem;</w:t>
      </w:r>
    </w:p>
    <w:p w14:paraId="4571B734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zna część podstawowego słownictwa i najważniejsze struktury gramatyczne;</w:t>
      </w:r>
    </w:p>
    <w:p w14:paraId="368E0E1F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rozumie proste polecenia i krótkie wypowiedzi dotyczące znanych tematów;</w:t>
      </w:r>
    </w:p>
    <w:p w14:paraId="02C09900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potrafi wyszukać podstawowe informacje w krótkim tekście;</w:t>
      </w:r>
    </w:p>
    <w:p w14:paraId="31BA5165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tworzy krótkie i proste wypowiedzi ustne oraz pisemne według podanego wzoru;</w:t>
      </w:r>
    </w:p>
    <w:p w14:paraId="53D1529B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potrafi odpowiedzieć na proste pytania dotyczące znanych tematów;</w:t>
      </w:r>
    </w:p>
    <w:p w14:paraId="205AD6A8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wymaga czasami pomocy lub dodatkowych wyjaśnień;</w:t>
      </w:r>
    </w:p>
    <w:p w14:paraId="57E9B668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popełnia liczne błędy językowe, jednak zazwyczaj potrafi przekazać podstawową informację;</w:t>
      </w:r>
    </w:p>
    <w:p w14:paraId="3C07A9A5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wykonuje proste zadania przy wsparciu nauczyciela;</w:t>
      </w:r>
    </w:p>
    <w:p w14:paraId="6AD0D4D2" w14:textId="4A1B3D9A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podejmuje próby aktywnego uczestnictwa w zajęciach.</w:t>
      </w:r>
    </w:p>
    <w:p w14:paraId="1CC8F810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</w:p>
    <w:p w14:paraId="46D48AA9" w14:textId="14FD65B7" w:rsidR="004242B2" w:rsidRPr="004242B2" w:rsidRDefault="004242B2" w:rsidP="004242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42B2">
        <w:rPr>
          <w:rFonts w:ascii="Times New Roman" w:hAnsi="Times New Roman" w:cs="Times New Roman"/>
          <w:b/>
          <w:bCs/>
          <w:sz w:val="24"/>
          <w:szCs w:val="24"/>
        </w:rPr>
        <w:t>Ocena dopuszczająca – 2</w:t>
      </w:r>
    </w:p>
    <w:p w14:paraId="20199A53" w14:textId="5833ECE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Uczeń:</w:t>
      </w:r>
    </w:p>
    <w:p w14:paraId="11421E19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opanował jedynie niezbędne, podstawowe wiadomości i umiejętności;</w:t>
      </w:r>
    </w:p>
    <w:p w14:paraId="3089648C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zna ograniczony zasób podstawowego słownictwa;</w:t>
      </w:r>
    </w:p>
    <w:p w14:paraId="21E322EE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lastRenderedPageBreak/>
        <w:t>* rozpoznaje i stosuje pojedyncze, wcześniej ćwiczone zwroty i konstrukcje;</w:t>
      </w:r>
    </w:p>
    <w:p w14:paraId="21BFD6A9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rozumie proste polecenia i bardzo krótkie wypowiedzi, szczególnie gdy są wsparte gestem, obrazem lub powtórzeniem;</w:t>
      </w:r>
    </w:p>
    <w:p w14:paraId="579ACED6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potrafi udzielić krótkiej odpowiedzi na proste pytanie przy znacznej pomocy nauczyciela;</w:t>
      </w:r>
    </w:p>
    <w:p w14:paraId="68FDBF7B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przepisuje i uzupełnia proste zdania według wzoru;</w:t>
      </w:r>
    </w:p>
    <w:p w14:paraId="69A7C66B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ma trudności z samodzielnym tworzeniem wypowiedzi;</w:t>
      </w:r>
    </w:p>
    <w:p w14:paraId="6473F6EC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popełnia liczne błędy językowe, ale podejmuje próby komunikowania się;</w:t>
      </w:r>
    </w:p>
    <w:p w14:paraId="4FD4A5D5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wykonuje najprostsze zadania przy wsparciu nauczyciela;</w:t>
      </w:r>
    </w:p>
    <w:p w14:paraId="2BEABE03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wymaga systematycznej pracy i utrwalania podstawowych wiadomości.</w:t>
      </w:r>
    </w:p>
    <w:p w14:paraId="67884690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</w:p>
    <w:p w14:paraId="37471FC8" w14:textId="352E465B" w:rsidR="004242B2" w:rsidRPr="004242B2" w:rsidRDefault="004242B2" w:rsidP="004242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42B2">
        <w:rPr>
          <w:rFonts w:ascii="Times New Roman" w:hAnsi="Times New Roman" w:cs="Times New Roman"/>
          <w:b/>
          <w:bCs/>
          <w:sz w:val="24"/>
          <w:szCs w:val="24"/>
        </w:rPr>
        <w:t>Ocena niedostateczna – 1</w:t>
      </w:r>
    </w:p>
    <w:p w14:paraId="5F12F51E" w14:textId="4B4DCFEC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Uczeń:</w:t>
      </w:r>
    </w:p>
    <w:p w14:paraId="755263C6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nie opanował wiadomości i umiejętności niezbędnych do dalszego kształcenia;</w:t>
      </w:r>
    </w:p>
    <w:p w14:paraId="74CAA800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nie zna podstawowego słownictwa w zakresie umożliwiającym wykonanie prostych zadań;</w:t>
      </w:r>
    </w:p>
    <w:p w14:paraId="1D9BF89F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nie rozumie podstawowych poleceń i prostych wypowiedzi, nawet po ich powtórzeniu lub wyjaśnieniu;</w:t>
      </w:r>
    </w:p>
    <w:p w14:paraId="039D9F8B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nie potrafi udzielić odpowiedzi na proste pytania dotyczące poznanego materiału;</w:t>
      </w:r>
    </w:p>
    <w:p w14:paraId="50FE3850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nie potrafi wykonać najprostszych zadań językowych nawet przy znacznej pomocy nauczyciela;</w:t>
      </w:r>
    </w:p>
    <w:p w14:paraId="43C34455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nie opanował podstawowych struktur gramatycznych;</w:t>
      </w:r>
    </w:p>
    <w:p w14:paraId="3521409B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nie podejmuje prób komunikowania się w języku angielskim lub podejmowane próby są niewystarczające;</w:t>
      </w:r>
    </w:p>
    <w:p w14:paraId="57B837F9" w14:textId="77777777" w:rsidR="004242B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nie wykazuje postępów pomimo podejmowanych działań wspierających;</w:t>
      </w:r>
    </w:p>
    <w:p w14:paraId="6DDF3D87" w14:textId="5148381A" w:rsidR="00490E22" w:rsidRPr="004242B2" w:rsidRDefault="004242B2" w:rsidP="004242B2">
      <w:pPr>
        <w:rPr>
          <w:rFonts w:ascii="Times New Roman" w:hAnsi="Times New Roman" w:cs="Times New Roman"/>
          <w:sz w:val="24"/>
          <w:szCs w:val="24"/>
        </w:rPr>
      </w:pPr>
      <w:r w:rsidRPr="004242B2">
        <w:rPr>
          <w:rFonts w:ascii="Times New Roman" w:hAnsi="Times New Roman" w:cs="Times New Roman"/>
          <w:sz w:val="24"/>
          <w:szCs w:val="24"/>
        </w:rPr>
        <w:t>* nie opanował wiadomości i umiejętności koniecznych do kontynuowania nauki języka na kolejnym etapie.</w:t>
      </w:r>
    </w:p>
    <w:sectPr w:rsidR="00490E22" w:rsidRPr="004242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2B2"/>
    <w:rsid w:val="004242B2"/>
    <w:rsid w:val="00490E22"/>
    <w:rsid w:val="004C0309"/>
    <w:rsid w:val="0075776A"/>
    <w:rsid w:val="00BA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DCCDF"/>
  <w15:chartTrackingRefBased/>
  <w15:docId w15:val="{111B00FD-E245-4FA0-BCA1-5C4DF50A8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242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42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42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42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42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42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42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42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42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42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42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42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42B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42B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42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42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42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42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42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42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42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242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42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242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42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242B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42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42B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42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649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Piwowar</dc:creator>
  <cp:keywords/>
  <dc:description/>
  <cp:lastModifiedBy>Zofia Piwowar</cp:lastModifiedBy>
  <cp:revision>2</cp:revision>
  <dcterms:created xsi:type="dcterms:W3CDTF">2026-09-06T11:44:00Z</dcterms:created>
  <dcterms:modified xsi:type="dcterms:W3CDTF">2026-09-06T11:49:00Z</dcterms:modified>
</cp:coreProperties>
</file>